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110" w:rsidRDefault="000E3110" w:rsidP="000E3110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en-US" w:bidi="ar-SA"/>
        </w:rPr>
      </w:pPr>
      <w:r>
        <w:rPr>
          <w:rFonts w:ascii="Arial" w:hAnsi="Arial" w:cs="Arial"/>
          <w:noProof/>
          <w:lang w:eastAsia="en-US" w:bidi="ar-SA"/>
        </w:rPr>
        <w:drawing>
          <wp:inline distT="0" distB="0" distL="0" distR="0">
            <wp:extent cx="1666875" cy="484285"/>
            <wp:effectExtent l="19050" t="0" r="9525" b="0"/>
            <wp:docPr id="2" name="il_fi" descr="http://www.koinonia.net/berkeley/wp-content/uploads/2012/08/koin_logo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koinonia.net/berkeley/wp-content/uploads/2012/08/koin_logo_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484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7AD1" w:rsidRDefault="00187AD1" w:rsidP="00187AD1">
      <w:pPr>
        <w:spacing w:before="28" w:after="28" w:line="100" w:lineRule="atLeast"/>
        <w:rPr>
          <w:rFonts w:ascii="Times New Roman" w:hAnsi="Times New Roman"/>
          <w:b/>
          <w:color w:val="000000"/>
          <w:sz w:val="27"/>
        </w:rPr>
      </w:pPr>
      <w:r>
        <w:rPr>
          <w:rFonts w:ascii="Times New Roman" w:hAnsi="Times New Roman"/>
          <w:b/>
          <w:color w:val="000000"/>
          <w:sz w:val="27"/>
        </w:rPr>
        <w:t>Devotional Study</w:t>
      </w:r>
    </w:p>
    <w:p w:rsidR="00187AD1" w:rsidRDefault="00187AD1" w:rsidP="00187AD1">
      <w:pPr>
        <w:spacing w:before="28" w:after="28" w:line="100" w:lineRule="atLeast"/>
        <w:rPr>
          <w:sz w:val="10"/>
        </w:rPr>
      </w:pPr>
    </w:p>
    <w:p w:rsidR="00187AD1" w:rsidRDefault="00187AD1" w:rsidP="00187AD1">
      <w:pPr>
        <w:spacing w:before="28" w:after="28" w:line="100" w:lineRule="atLeast"/>
        <w:rPr>
          <w:sz w:val="10"/>
        </w:rPr>
      </w:pPr>
    </w:p>
    <w:p w:rsidR="00187AD1" w:rsidRDefault="00811064" w:rsidP="00187AD1">
      <w:pPr>
        <w:spacing w:before="28" w:after="28" w:line="100" w:lineRule="atLeast"/>
        <w:rPr>
          <w:rFonts w:ascii="Times New Roman" w:hAnsi="Times New Roman"/>
          <w:b/>
          <w:i/>
          <w:color w:val="0000FF"/>
          <w:sz w:val="24"/>
        </w:rPr>
      </w:pPr>
      <w:r>
        <w:rPr>
          <w:rFonts w:ascii="Times New Roman" w:hAnsi="Times New Roman"/>
          <w:b/>
          <w:i/>
          <w:color w:val="0000FF"/>
          <w:sz w:val="24"/>
        </w:rPr>
        <w:t xml:space="preserve">Reviewing </w:t>
      </w:r>
      <w:r w:rsidR="00187AD1">
        <w:rPr>
          <w:rFonts w:ascii="Times New Roman" w:hAnsi="Times New Roman"/>
          <w:b/>
          <w:i/>
          <w:color w:val="0000FF"/>
          <w:sz w:val="24"/>
        </w:rPr>
        <w:t>Importance of Devotional time</w:t>
      </w:r>
    </w:p>
    <w:p w:rsidR="00187AD1" w:rsidRDefault="00187AD1" w:rsidP="00187AD1">
      <w:pPr>
        <w:spacing w:before="28" w:after="28" w:line="100" w:lineRule="atLeast"/>
        <w:rPr>
          <w:rFonts w:ascii="Times New Roman" w:hAnsi="Times New Roman"/>
          <w:b/>
          <w:color w:val="FF0000"/>
          <w:sz w:val="24"/>
        </w:rPr>
      </w:pPr>
    </w:p>
    <w:p w:rsidR="00187AD1" w:rsidRDefault="004D78D7" w:rsidP="00187AD1">
      <w:pPr>
        <w:spacing w:before="28" w:after="28" w:line="100" w:lineRule="atLeast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color w:val="FF0000"/>
          <w:sz w:val="24"/>
        </w:rPr>
        <w:t xml:space="preserve">Re- </w:t>
      </w:r>
      <w:r w:rsidR="00187AD1">
        <w:rPr>
          <w:rFonts w:ascii="Times New Roman" w:hAnsi="Times New Roman"/>
          <w:b/>
          <w:color w:val="FF0000"/>
          <w:sz w:val="24"/>
        </w:rPr>
        <w:t xml:space="preserve">Read </w:t>
      </w:r>
      <w:r w:rsidR="00187AD1" w:rsidRPr="00187AD1">
        <w:rPr>
          <w:rFonts w:ascii="Times New Roman" w:hAnsi="Times New Roman"/>
          <w:b/>
          <w:color w:val="FF0000"/>
          <w:sz w:val="24"/>
          <w:u w:val="single"/>
        </w:rPr>
        <w:t>James 1:5</w:t>
      </w:r>
      <w:r w:rsidR="00187AD1">
        <w:rPr>
          <w:rFonts w:ascii="Times New Roman" w:hAnsi="Times New Roman"/>
          <w:b/>
          <w:color w:val="FF0000"/>
          <w:sz w:val="24"/>
        </w:rPr>
        <w:t xml:space="preserve">, </w:t>
      </w:r>
      <w:r w:rsidR="00187AD1" w:rsidRPr="00187AD1">
        <w:rPr>
          <w:rFonts w:ascii="Times New Roman" w:hAnsi="Times New Roman"/>
          <w:b/>
          <w:color w:val="FF0000"/>
          <w:sz w:val="24"/>
          <w:u w:val="single"/>
        </w:rPr>
        <w:t>Acts 17:11</w:t>
      </w:r>
      <w:r w:rsidR="00187AD1">
        <w:rPr>
          <w:rFonts w:ascii="Times New Roman" w:hAnsi="Times New Roman"/>
          <w:b/>
          <w:color w:val="FF0000"/>
          <w:sz w:val="24"/>
        </w:rPr>
        <w:t xml:space="preserve">, </w:t>
      </w:r>
      <w:r w:rsidR="00187AD1" w:rsidRPr="00187AD1">
        <w:rPr>
          <w:rFonts w:ascii="Times New Roman" w:hAnsi="Times New Roman"/>
          <w:b/>
          <w:color w:val="FF0000"/>
          <w:sz w:val="24"/>
          <w:u w:val="single"/>
        </w:rPr>
        <w:t>Joshua 1:8</w:t>
      </w:r>
      <w:r w:rsidR="00187AD1">
        <w:rPr>
          <w:rFonts w:ascii="Times New Roman" w:hAnsi="Times New Roman"/>
          <w:b/>
          <w:color w:val="FF0000"/>
          <w:sz w:val="24"/>
        </w:rPr>
        <w:t xml:space="preserve"> </w:t>
      </w:r>
    </w:p>
    <w:p w:rsidR="00187AD1" w:rsidRPr="00187AD1" w:rsidRDefault="00187AD1" w:rsidP="00187AD1">
      <w:pPr>
        <w:spacing w:before="28" w:after="28" w:line="100" w:lineRule="atLeast"/>
        <w:rPr>
          <w:rFonts w:ascii="Times New Roman" w:hAnsi="Times New Roman"/>
          <w:b/>
          <w:color w:val="FF0000"/>
          <w:sz w:val="6"/>
          <w:szCs w:val="6"/>
        </w:rPr>
      </w:pPr>
    </w:p>
    <w:p w:rsidR="00187AD1" w:rsidRPr="00187AD1" w:rsidRDefault="00187AD1" w:rsidP="00187AD1">
      <w:pPr>
        <w:pStyle w:val="ListParagraph"/>
        <w:numPr>
          <w:ilvl w:val="0"/>
          <w:numId w:val="39"/>
        </w:numPr>
        <w:suppressAutoHyphens/>
        <w:overflowPunct w:val="0"/>
        <w:autoSpaceDE w:val="0"/>
        <w:autoSpaceDN w:val="0"/>
        <w:adjustRightInd w:val="0"/>
        <w:spacing w:before="28" w:after="28" w:line="100" w:lineRule="atLeast"/>
        <w:textAlignment w:val="baseline"/>
        <w:rPr>
          <w:rFonts w:ascii="Times New Roman" w:hAnsi="Times New Roman"/>
          <w:color w:val="000000"/>
          <w:sz w:val="24"/>
        </w:rPr>
      </w:pPr>
      <w:r w:rsidRPr="00187AD1">
        <w:rPr>
          <w:rFonts w:ascii="Times New Roman" w:hAnsi="Times New Roman"/>
          <w:color w:val="000000"/>
          <w:sz w:val="24"/>
        </w:rPr>
        <w:t>We are to search the Scriptures Daily, Receive the Word daily, meditate on it day &amp; night, that we may observe to do all that is in it.....prayer and bible study are essential aspects of our devotional lives</w:t>
      </w:r>
    </w:p>
    <w:p w:rsidR="00187AD1" w:rsidRDefault="00187AD1" w:rsidP="00187AD1">
      <w:pPr>
        <w:pStyle w:val="ListParagraph"/>
        <w:suppressAutoHyphens/>
        <w:spacing w:before="28" w:after="28" w:line="100" w:lineRule="atLeast"/>
        <w:rPr>
          <w:rFonts w:ascii="Times New Roman" w:hAnsi="Times New Roman"/>
          <w:color w:val="000000"/>
          <w:sz w:val="24"/>
        </w:rPr>
      </w:pPr>
    </w:p>
    <w:p w:rsidR="00187AD1" w:rsidRDefault="006F6AE1" w:rsidP="00187AD1">
      <w:pPr>
        <w:suppressAutoHyphens/>
        <w:spacing w:before="28" w:after="28" w:line="100" w:lineRule="atLeast"/>
        <w:rPr>
          <w:rFonts w:ascii="Times New Roman" w:hAnsi="Times New Roman"/>
          <w:b/>
          <w:i/>
          <w:color w:val="000000"/>
          <w:sz w:val="24"/>
        </w:rPr>
      </w:pPr>
      <w:r>
        <w:rPr>
          <w:rFonts w:ascii="Times New Roman" w:hAnsi="Times New Roman"/>
          <w:b/>
          <w:i/>
          <w:color w:val="000000"/>
          <w:sz w:val="24"/>
        </w:rPr>
        <w:t>Why is Daily reading and study of</w:t>
      </w:r>
      <w:r w:rsidR="00187AD1">
        <w:rPr>
          <w:rFonts w:ascii="Times New Roman" w:hAnsi="Times New Roman"/>
          <w:b/>
          <w:i/>
          <w:color w:val="000000"/>
          <w:sz w:val="24"/>
        </w:rPr>
        <w:t xml:space="preserve"> God's word important? (</w:t>
      </w:r>
      <w:proofErr w:type="gramStart"/>
      <w:r w:rsidR="00811064">
        <w:rPr>
          <w:rFonts w:ascii="Times New Roman" w:hAnsi="Times New Roman"/>
          <w:b/>
          <w:i/>
          <w:color w:val="000000"/>
          <w:sz w:val="24"/>
        </w:rPr>
        <w:t>review</w:t>
      </w:r>
      <w:proofErr w:type="gramEnd"/>
      <w:r w:rsidR="00811064">
        <w:rPr>
          <w:rFonts w:ascii="Times New Roman" w:hAnsi="Times New Roman"/>
          <w:b/>
          <w:i/>
          <w:color w:val="000000"/>
          <w:sz w:val="24"/>
        </w:rPr>
        <w:t xml:space="preserve"> </w:t>
      </w:r>
      <w:r w:rsidR="00187AD1">
        <w:rPr>
          <w:rFonts w:ascii="Times New Roman" w:hAnsi="Times New Roman"/>
          <w:b/>
          <w:i/>
          <w:color w:val="000000"/>
          <w:sz w:val="24"/>
        </w:rPr>
        <w:t>benefits/promises</w:t>
      </w:r>
      <w:r w:rsidR="00935F58">
        <w:rPr>
          <w:rFonts w:ascii="Times New Roman" w:hAnsi="Times New Roman"/>
          <w:b/>
          <w:i/>
          <w:color w:val="000000"/>
          <w:sz w:val="24"/>
        </w:rPr>
        <w:t xml:space="preserve"> </w:t>
      </w:r>
      <w:r w:rsidR="00811064">
        <w:rPr>
          <w:rFonts w:ascii="Times New Roman" w:hAnsi="Times New Roman"/>
          <w:b/>
          <w:i/>
          <w:color w:val="000000"/>
          <w:sz w:val="24"/>
        </w:rPr>
        <w:t>and share w</w:t>
      </w:r>
      <w:r w:rsidR="00935F58">
        <w:rPr>
          <w:rFonts w:ascii="Times New Roman" w:hAnsi="Times New Roman"/>
          <w:b/>
          <w:i/>
          <w:color w:val="000000"/>
          <w:sz w:val="24"/>
        </w:rPr>
        <w:t xml:space="preserve">hat you’ve learned from the devotional </w:t>
      </w:r>
      <w:r w:rsidR="00811064">
        <w:rPr>
          <w:rFonts w:ascii="Times New Roman" w:hAnsi="Times New Roman"/>
          <w:b/>
          <w:i/>
          <w:color w:val="000000"/>
          <w:sz w:val="24"/>
        </w:rPr>
        <w:t>scriptures read over the last 2 weeks</w:t>
      </w:r>
      <w:r w:rsidR="00187AD1">
        <w:rPr>
          <w:rFonts w:ascii="Times New Roman" w:hAnsi="Times New Roman"/>
          <w:b/>
          <w:i/>
          <w:color w:val="000000"/>
          <w:sz w:val="24"/>
        </w:rPr>
        <w:t>)</w:t>
      </w:r>
    </w:p>
    <w:p w:rsidR="00187AD1" w:rsidRDefault="00187AD1" w:rsidP="00187AD1">
      <w:pPr>
        <w:pStyle w:val="NoSpacing"/>
      </w:pPr>
    </w:p>
    <w:p w:rsidR="002D4AE5" w:rsidRPr="00935F58" w:rsidRDefault="00935F58" w:rsidP="00187AD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35F58">
        <w:rPr>
          <w:rFonts w:ascii="Times New Roman" w:hAnsi="Times New Roman" w:cs="Times New Roman"/>
          <w:b/>
          <w:i/>
          <w:sz w:val="24"/>
          <w:szCs w:val="24"/>
        </w:rPr>
        <w:t>The example of Joshua 1:8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2D4AE5" w:rsidRPr="00935F58">
        <w:rPr>
          <w:rFonts w:ascii="Times New Roman" w:hAnsi="Times New Roman" w:cs="Times New Roman"/>
          <w:sz w:val="24"/>
          <w:szCs w:val="24"/>
        </w:rPr>
        <w:t>Meditate (literally to chew, consume) day &amp; night and receive the rewards</w:t>
      </w:r>
    </w:p>
    <w:p w:rsidR="004D78D7" w:rsidRPr="00935F58" w:rsidRDefault="004D78D7" w:rsidP="00187A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D78D7" w:rsidRDefault="002D4AE5" w:rsidP="00187AD1">
      <w:pPr>
        <w:pStyle w:val="NoSpacing"/>
        <w:rPr>
          <w:rFonts w:ascii="Times New Roman" w:hAnsi="Times New Roman"/>
          <w:color w:val="000000"/>
          <w:sz w:val="24"/>
        </w:rPr>
      </w:pPr>
      <w:r w:rsidRPr="002D4AE5">
        <w:rPr>
          <w:rFonts w:ascii="Times New Roman" w:hAnsi="Times New Roman"/>
          <w:color w:val="000000"/>
          <w:sz w:val="24"/>
        </w:rPr>
        <w:t xml:space="preserve">Establish Bible reading as a priority </w:t>
      </w:r>
    </w:p>
    <w:p w:rsidR="002D4AE5" w:rsidRDefault="002D4AE5" w:rsidP="002D4AE5">
      <w:pPr>
        <w:pStyle w:val="NoSpacing"/>
        <w:numPr>
          <w:ilvl w:val="0"/>
          <w:numId w:val="44"/>
        </w:numPr>
        <w:rPr>
          <w:rFonts w:ascii="Times New Roman" w:hAnsi="Times New Roman"/>
          <w:color w:val="000000"/>
          <w:sz w:val="24"/>
        </w:rPr>
      </w:pPr>
      <w:r w:rsidRPr="002D4AE5">
        <w:rPr>
          <w:rFonts w:ascii="Times New Roman" w:hAnsi="Times New Roman"/>
          <w:color w:val="000000"/>
          <w:sz w:val="24"/>
        </w:rPr>
        <w:t>E</w:t>
      </w:r>
      <w:r w:rsidR="00E40DAE">
        <w:rPr>
          <w:rFonts w:ascii="Times New Roman" w:hAnsi="Times New Roman"/>
          <w:color w:val="000000"/>
          <w:sz w:val="24"/>
        </w:rPr>
        <w:t>stablish a Schedule</w:t>
      </w:r>
      <w:r w:rsidRPr="002D4AE5">
        <w:rPr>
          <w:rFonts w:ascii="Times New Roman" w:hAnsi="Times New Roman"/>
          <w:color w:val="000000"/>
          <w:sz w:val="24"/>
        </w:rPr>
        <w:t xml:space="preserve"> – DAILY/REGULAR</w:t>
      </w:r>
    </w:p>
    <w:p w:rsidR="002D4AE5" w:rsidRDefault="002D4AE5" w:rsidP="002D4AE5">
      <w:pPr>
        <w:pStyle w:val="NoSpacing"/>
        <w:numPr>
          <w:ilvl w:val="0"/>
          <w:numId w:val="44"/>
        </w:num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DISCIPLINE&gt; guard your study time against interruptions</w:t>
      </w:r>
    </w:p>
    <w:p w:rsidR="002D4AE5" w:rsidRDefault="002D4AE5" w:rsidP="00187AD1">
      <w:pPr>
        <w:pStyle w:val="NoSpacing"/>
        <w:rPr>
          <w:rFonts w:ascii="Times New Roman" w:hAnsi="Times New Roman"/>
          <w:color w:val="000000"/>
          <w:sz w:val="24"/>
        </w:rPr>
      </w:pPr>
    </w:p>
    <w:p w:rsidR="002D4AE5" w:rsidRPr="004D78D7" w:rsidRDefault="002D4AE5" w:rsidP="002D4AE5">
      <w:pPr>
        <w:suppressAutoHyphens/>
        <w:overflowPunct w:val="0"/>
        <w:autoSpaceDE w:val="0"/>
        <w:autoSpaceDN w:val="0"/>
        <w:adjustRightInd w:val="0"/>
        <w:spacing w:before="28" w:after="28" w:line="100" w:lineRule="atLeast"/>
        <w:textAlignment w:val="baseline"/>
        <w:rPr>
          <w:rFonts w:ascii="Times New Roman" w:hAnsi="Times New Roman"/>
          <w:color w:val="000000"/>
          <w:sz w:val="24"/>
        </w:rPr>
      </w:pPr>
      <w:r w:rsidRPr="004D78D7">
        <w:rPr>
          <w:rFonts w:ascii="Times New Roman" w:hAnsi="Times New Roman"/>
          <w:color w:val="000000"/>
          <w:sz w:val="24"/>
        </w:rPr>
        <w:t>Discipline – “Training that develops self-</w:t>
      </w:r>
      <w:r w:rsidR="00935F58" w:rsidRPr="004D78D7">
        <w:rPr>
          <w:rFonts w:ascii="Times New Roman" w:hAnsi="Times New Roman"/>
          <w:color w:val="000000"/>
          <w:sz w:val="24"/>
        </w:rPr>
        <w:t>controlled</w:t>
      </w:r>
      <w:r w:rsidRPr="004D78D7">
        <w:rPr>
          <w:rFonts w:ascii="Times New Roman" w:hAnsi="Times New Roman"/>
          <w:color w:val="000000"/>
          <w:sz w:val="24"/>
        </w:rPr>
        <w:t xml:space="preserve"> character, orderliness, efficiency (</w:t>
      </w:r>
      <w:r w:rsidR="00935F58" w:rsidRPr="004D78D7">
        <w:rPr>
          <w:rFonts w:ascii="Times New Roman" w:hAnsi="Times New Roman"/>
          <w:color w:val="000000"/>
          <w:sz w:val="24"/>
        </w:rPr>
        <w:t>Webster’s</w:t>
      </w:r>
      <w:r w:rsidRPr="004D78D7">
        <w:rPr>
          <w:rFonts w:ascii="Times New Roman" w:hAnsi="Times New Roman"/>
          <w:color w:val="000000"/>
          <w:sz w:val="24"/>
        </w:rPr>
        <w:t>)</w:t>
      </w:r>
    </w:p>
    <w:p w:rsidR="002D4AE5" w:rsidRPr="002D4AE5" w:rsidRDefault="002D4AE5" w:rsidP="00187AD1">
      <w:pPr>
        <w:pStyle w:val="NoSpacing"/>
        <w:rPr>
          <w:rFonts w:ascii="Times New Roman" w:hAnsi="Times New Roman"/>
          <w:color w:val="000000"/>
          <w:sz w:val="24"/>
        </w:rPr>
      </w:pPr>
      <w:r w:rsidRPr="002D4AE5">
        <w:rPr>
          <w:rFonts w:ascii="Times New Roman" w:hAnsi="Times New Roman"/>
          <w:color w:val="000000"/>
          <w:sz w:val="24"/>
        </w:rPr>
        <w:tab/>
      </w:r>
    </w:p>
    <w:p w:rsidR="00EC58AF" w:rsidRPr="002D4AE5" w:rsidRDefault="00EC58AF" w:rsidP="00187AD1">
      <w:pPr>
        <w:pStyle w:val="NoSpacing"/>
        <w:rPr>
          <w:color w:val="0F6FC6" w:themeColor="accent1"/>
          <w:sz w:val="24"/>
          <w:szCs w:val="24"/>
        </w:rPr>
      </w:pPr>
      <w:r w:rsidRPr="002D4AE5">
        <w:rPr>
          <w:color w:val="0F6FC6" w:themeColor="accent1"/>
          <w:sz w:val="24"/>
          <w:szCs w:val="24"/>
        </w:rPr>
        <w:t>Paul’s counsel to Timot</w:t>
      </w:r>
      <w:r w:rsidR="00935F58">
        <w:rPr>
          <w:color w:val="0F6FC6" w:themeColor="accent1"/>
          <w:sz w:val="24"/>
          <w:szCs w:val="24"/>
        </w:rPr>
        <w:t>h</w:t>
      </w:r>
      <w:r w:rsidRPr="002D4AE5">
        <w:rPr>
          <w:color w:val="0F6FC6" w:themeColor="accent1"/>
          <w:sz w:val="24"/>
          <w:szCs w:val="24"/>
        </w:rPr>
        <w:t xml:space="preserve">y “Give heed to reading’ (1Tim 4:13) </w:t>
      </w:r>
      <w:r w:rsidR="00935F58" w:rsidRPr="002D4AE5">
        <w:rPr>
          <w:color w:val="0F6FC6" w:themeColor="accent1"/>
          <w:sz w:val="24"/>
          <w:szCs w:val="24"/>
        </w:rPr>
        <w:t>r</w:t>
      </w:r>
      <w:r w:rsidR="00935F58">
        <w:rPr>
          <w:color w:val="0F6FC6" w:themeColor="accent1"/>
          <w:sz w:val="24"/>
          <w:szCs w:val="24"/>
        </w:rPr>
        <w:t>eferr</w:t>
      </w:r>
      <w:r w:rsidR="00935F58" w:rsidRPr="002D4AE5">
        <w:rPr>
          <w:color w:val="0F6FC6" w:themeColor="accent1"/>
          <w:sz w:val="24"/>
          <w:szCs w:val="24"/>
        </w:rPr>
        <w:t>ed</w:t>
      </w:r>
      <w:r w:rsidRPr="002D4AE5">
        <w:rPr>
          <w:color w:val="0F6FC6" w:themeColor="accent1"/>
          <w:sz w:val="24"/>
          <w:szCs w:val="24"/>
        </w:rPr>
        <w:t xml:space="preserve"> to public reading of the Old Testament; His advice is also appropriate for each of us. Paul requests (in 2Tim 4:13) </w:t>
      </w:r>
      <w:r w:rsidR="00DB0BEB" w:rsidRPr="002D4AE5">
        <w:rPr>
          <w:color w:val="0F6FC6" w:themeColor="accent1"/>
          <w:sz w:val="24"/>
          <w:szCs w:val="24"/>
        </w:rPr>
        <w:t>“When you come, bring my scrolls, especially the parchments” Paul wanted them to read &amp; study, as he was a student to the very end.</w:t>
      </w:r>
      <w:r w:rsidRPr="002D4AE5">
        <w:rPr>
          <w:color w:val="0F6FC6" w:themeColor="accent1"/>
          <w:sz w:val="24"/>
          <w:szCs w:val="24"/>
        </w:rPr>
        <w:t xml:space="preserve"> </w:t>
      </w:r>
    </w:p>
    <w:p w:rsidR="002D4AE5" w:rsidRDefault="002D4AE5" w:rsidP="00187AD1">
      <w:pPr>
        <w:pStyle w:val="NoSpacing"/>
        <w:rPr>
          <w:color w:val="FF0000"/>
          <w:sz w:val="24"/>
          <w:szCs w:val="24"/>
        </w:rPr>
      </w:pPr>
    </w:p>
    <w:p w:rsidR="00EC58AF" w:rsidRPr="00E40DAE" w:rsidRDefault="00DB0BEB" w:rsidP="00187AD1">
      <w:pPr>
        <w:pStyle w:val="NoSpacing"/>
        <w:rPr>
          <w:color w:val="auto"/>
          <w:sz w:val="24"/>
          <w:szCs w:val="24"/>
        </w:rPr>
      </w:pPr>
      <w:r w:rsidRPr="00E40DAE">
        <w:rPr>
          <w:color w:val="auto"/>
          <w:sz w:val="24"/>
          <w:szCs w:val="24"/>
        </w:rPr>
        <w:t>In Acts 17:11 we read:</w:t>
      </w:r>
    </w:p>
    <w:p w:rsidR="002D4AE5" w:rsidRDefault="002D4AE5" w:rsidP="002D4AE5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Georgia" w:hAnsi="Georgia" w:cs="Georgia"/>
          <w:color w:val="auto"/>
          <w:sz w:val="22"/>
          <w:szCs w:val="22"/>
          <w:lang w:eastAsia="en-US" w:bidi="ar-SA"/>
        </w:rPr>
      </w:pPr>
      <w:r>
        <w:rPr>
          <w:rFonts w:ascii="Georgia" w:hAnsi="Georgia" w:cs="Georgia"/>
          <w:color w:val="auto"/>
          <w:sz w:val="22"/>
          <w:szCs w:val="22"/>
          <w:lang w:eastAsia="en-US" w:bidi="ar-SA"/>
        </w:rPr>
        <w:t xml:space="preserve">These (Bereans) were more fair-minded than those in Thessalonica, in that they received the word with all readiness, and searched the Scriptures daily </w:t>
      </w:r>
      <w:r>
        <w:rPr>
          <w:rFonts w:ascii="Georgia" w:hAnsi="Georgia" w:cs="Georgia"/>
          <w:i/>
          <w:iCs/>
          <w:color w:val="808080"/>
          <w:sz w:val="22"/>
          <w:szCs w:val="22"/>
          <w:lang w:eastAsia="en-US" w:bidi="ar-SA"/>
        </w:rPr>
        <w:t>to find out</w:t>
      </w:r>
      <w:r>
        <w:rPr>
          <w:rFonts w:ascii="Georgia" w:hAnsi="Georgia" w:cs="Georgia"/>
          <w:color w:val="auto"/>
          <w:sz w:val="22"/>
          <w:szCs w:val="22"/>
          <w:lang w:eastAsia="en-US" w:bidi="ar-SA"/>
        </w:rPr>
        <w:t xml:space="preserve"> whether these things were so. </w:t>
      </w:r>
    </w:p>
    <w:p w:rsidR="00E40DAE" w:rsidRDefault="00E40DAE" w:rsidP="002D4AE5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Georgia" w:hAnsi="Georgia" w:cs="Georgia"/>
          <w:color w:val="auto"/>
          <w:sz w:val="22"/>
          <w:szCs w:val="22"/>
          <w:lang w:eastAsia="en-US" w:bidi="ar-SA"/>
        </w:rPr>
      </w:pPr>
    </w:p>
    <w:p w:rsidR="00DB0BEB" w:rsidRDefault="00E40DAE" w:rsidP="00187AD1">
      <w:pPr>
        <w:pStyle w:val="NoSpacing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******************************************************************************************</w:t>
      </w:r>
    </w:p>
    <w:p w:rsidR="004D78D7" w:rsidRDefault="00EC58AF" w:rsidP="00187AD1">
      <w:pPr>
        <w:pStyle w:val="NoSpacing"/>
        <w:rPr>
          <w:color w:val="FF0000"/>
          <w:sz w:val="24"/>
          <w:szCs w:val="24"/>
        </w:rPr>
      </w:pPr>
      <w:r w:rsidRPr="00EC58AF">
        <w:rPr>
          <w:color w:val="FF0000"/>
          <w:sz w:val="24"/>
          <w:szCs w:val="24"/>
        </w:rPr>
        <w:t>Shortly before his martyrdom in 1536, William Tyndale asked for the following to the governor-in-chief:</w:t>
      </w:r>
    </w:p>
    <w:p w:rsidR="00EC58AF" w:rsidRPr="00EC58AF" w:rsidRDefault="00EC58AF" w:rsidP="00187AD1">
      <w:pPr>
        <w:pStyle w:val="NoSpacing"/>
        <w:rPr>
          <w:color w:val="FF0000"/>
          <w:sz w:val="24"/>
          <w:szCs w:val="24"/>
        </w:rPr>
      </w:pPr>
    </w:p>
    <w:p w:rsidR="00EC58AF" w:rsidRPr="00EC58AF" w:rsidRDefault="00EC58AF" w:rsidP="00187AD1">
      <w:pPr>
        <w:pStyle w:val="NoSpacing"/>
        <w:rPr>
          <w:color w:val="FF0000"/>
          <w:sz w:val="24"/>
          <w:szCs w:val="24"/>
        </w:rPr>
      </w:pPr>
      <w:r w:rsidRPr="00EC58AF">
        <w:rPr>
          <w:color w:val="FF0000"/>
          <w:sz w:val="24"/>
          <w:szCs w:val="24"/>
        </w:rPr>
        <w:t>“</w:t>
      </w:r>
      <w:r w:rsidR="00935F58" w:rsidRPr="00EC58AF">
        <w:rPr>
          <w:color w:val="FF0000"/>
          <w:sz w:val="24"/>
          <w:szCs w:val="24"/>
        </w:rPr>
        <w:t>A</w:t>
      </w:r>
      <w:r w:rsidRPr="00EC58AF">
        <w:rPr>
          <w:color w:val="FF0000"/>
          <w:sz w:val="24"/>
          <w:szCs w:val="24"/>
        </w:rPr>
        <w:t xml:space="preserve"> warmer cap, a candle, a piece of cloth to patch my leggings…. But above all, I beseech and entreat your clemency to be urgent with the (Jailor) that he may kindly permit me to have my Hebrew Bible, Hebrew grammar and Hebrew dictionary, that I may spend time with that in study”</w:t>
      </w:r>
    </w:p>
    <w:p w:rsidR="00187AD1" w:rsidRDefault="00187AD1" w:rsidP="00187AD1">
      <w:pPr>
        <w:pBdr>
          <w:bottom w:val="single" w:sz="12" w:space="0" w:color="000000"/>
        </w:pBdr>
        <w:suppressAutoHyphens/>
        <w:spacing w:before="28" w:after="28" w:line="100" w:lineRule="atLeast"/>
        <w:rPr>
          <w:rFonts w:ascii="Times New Roman" w:hAnsi="Times New Roman"/>
          <w:b/>
          <w:i/>
          <w:color w:val="000000"/>
          <w:sz w:val="24"/>
        </w:rPr>
      </w:pPr>
    </w:p>
    <w:p w:rsidR="00187AD1" w:rsidRDefault="00187AD1" w:rsidP="00187AD1">
      <w:pPr>
        <w:suppressAutoHyphens/>
        <w:spacing w:before="28" w:after="28" w:line="100" w:lineRule="atLeast"/>
        <w:rPr>
          <w:rFonts w:ascii="Times New Roman" w:hAnsi="Times New Roman"/>
          <w:b/>
          <w:i/>
          <w:color w:val="000000"/>
          <w:sz w:val="24"/>
        </w:rPr>
      </w:pPr>
    </w:p>
    <w:p w:rsidR="00187AD1" w:rsidRDefault="00187AD1" w:rsidP="00187AD1">
      <w:pPr>
        <w:pStyle w:val="ListParagraph"/>
        <w:numPr>
          <w:ilvl w:val="0"/>
          <w:numId w:val="41"/>
        </w:numPr>
        <w:suppressAutoHyphens/>
        <w:overflowPunct w:val="0"/>
        <w:autoSpaceDE w:val="0"/>
        <w:autoSpaceDN w:val="0"/>
        <w:adjustRightInd w:val="0"/>
        <w:spacing w:before="28" w:after="28" w:line="100" w:lineRule="atLeast"/>
        <w:textAlignment w:val="baseline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Pray that we would </w:t>
      </w:r>
      <w:r w:rsidR="005B72DE">
        <w:rPr>
          <w:rFonts w:ascii="Times New Roman" w:hAnsi="Times New Roman"/>
          <w:color w:val="000000"/>
          <w:sz w:val="24"/>
        </w:rPr>
        <w:t xml:space="preserve">draw close to the Lord in our </w:t>
      </w:r>
      <w:r>
        <w:rPr>
          <w:rFonts w:ascii="Times New Roman" w:hAnsi="Times New Roman"/>
          <w:color w:val="000000"/>
          <w:sz w:val="24"/>
        </w:rPr>
        <w:t xml:space="preserve">devotional time </w:t>
      </w:r>
    </w:p>
    <w:p w:rsidR="00187AD1" w:rsidRDefault="00187AD1" w:rsidP="00187AD1">
      <w:pPr>
        <w:pStyle w:val="ListParagraph"/>
        <w:numPr>
          <w:ilvl w:val="0"/>
          <w:numId w:val="41"/>
        </w:numPr>
        <w:suppressAutoHyphens/>
        <w:overflowPunct w:val="0"/>
        <w:autoSpaceDE w:val="0"/>
        <w:autoSpaceDN w:val="0"/>
        <w:adjustRightInd w:val="0"/>
        <w:spacing w:before="28" w:after="28" w:line="100" w:lineRule="atLeast"/>
        <w:textAlignment w:val="baseline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Pray </w:t>
      </w:r>
      <w:r w:rsidR="005B72DE">
        <w:rPr>
          <w:rFonts w:ascii="Times New Roman" w:hAnsi="Times New Roman"/>
          <w:color w:val="000000"/>
          <w:sz w:val="24"/>
        </w:rPr>
        <w:t xml:space="preserve">for Strength and the leading of the Holy Spirit as we structure our devotional reading time </w:t>
      </w:r>
    </w:p>
    <w:p w:rsidR="00187AD1" w:rsidRDefault="00187AD1" w:rsidP="00187AD1">
      <w:pPr>
        <w:pStyle w:val="ListParagraph"/>
        <w:numPr>
          <w:ilvl w:val="0"/>
          <w:numId w:val="41"/>
        </w:numPr>
        <w:suppressAutoHyphens/>
        <w:overflowPunct w:val="0"/>
        <w:autoSpaceDE w:val="0"/>
        <w:autoSpaceDN w:val="0"/>
        <w:adjustRightInd w:val="0"/>
        <w:spacing w:before="28" w:after="28" w:line="100" w:lineRule="atLeast"/>
        <w:textAlignment w:val="baseline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Pray that our group would </w:t>
      </w:r>
      <w:r w:rsidR="005B72DE">
        <w:rPr>
          <w:rFonts w:ascii="Times New Roman" w:hAnsi="Times New Roman"/>
          <w:color w:val="000000"/>
          <w:sz w:val="24"/>
        </w:rPr>
        <w:t>lean on each other more, to grow in love towards one another</w:t>
      </w:r>
    </w:p>
    <w:sectPr w:rsidR="00187AD1" w:rsidSect="00DE561F">
      <w:headerReference w:type="default" r:id="rId9"/>
      <w:footerReference w:type="default" r:id="rId10"/>
      <w:pgSz w:w="12240" w:h="15840" w:code="1"/>
      <w:pgMar w:top="1080" w:right="1080" w:bottom="1080" w:left="1080" w:header="720" w:footer="1138" w:gutter="0"/>
      <w:pgBorders w:offsetFrom="page">
        <w:left w:val="tornPaperBlack" w:sz="31" w:space="24" w:color="0070C0"/>
      </w:pgBorders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3443" w:rsidRDefault="00143443">
      <w:r>
        <w:separator/>
      </w:r>
    </w:p>
  </w:endnote>
  <w:endnote w:type="continuationSeparator" w:id="0">
    <w:p w:rsidR="00143443" w:rsidRDefault="001434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F1A" w:rsidRDefault="00CC0954">
    <w:pPr>
      <w:pStyle w:val="Footer"/>
    </w:pPr>
    <w:r>
      <w:ptab w:relativeTo="margin" w:alignment="right" w:leader="none"/>
    </w:r>
    <w:fldSimple w:instr=" PAGE ">
      <w:r w:rsidR="00A601E0">
        <w:rPr>
          <w:noProof/>
        </w:rPr>
        <w:t>2</w:t>
      </w:r>
    </w:fldSimple>
    <w:r>
      <w:t xml:space="preserve"> </w:t>
    </w:r>
    <w:r w:rsidR="000A15D5">
      <w:pict>
        <v:oval id="_x0000_s35846" style="width:7.2pt;height:7.2pt;flip:x;mso-position-horizontal-relative:char;mso-position-vertical-relative:line" filled="f" fillcolor="#ff7d26" strokecolor="#0f6fc6 [3204]" strokeweight="3pt">
          <v:fill rotate="t"/>
          <v:stroke linestyle="thinThin"/>
          <v:shadow color="#1f2f3f" opacity=".5" offset=",3pt" offset2=",2pt"/>
          <w10:wrap type="none"/>
          <w10:anchorlock/>
        </v:oval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3443" w:rsidRDefault="00143443">
      <w:r>
        <w:separator/>
      </w:r>
    </w:p>
  </w:footnote>
  <w:footnote w:type="continuationSeparator" w:id="0">
    <w:p w:rsidR="00143443" w:rsidRDefault="001434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F1A" w:rsidRDefault="00CC0954">
    <w:pPr>
      <w:pStyle w:val="Header"/>
    </w:pPr>
    <w:r>
      <w:ptab w:relativeTo="margin" w:alignment="right" w:leader="none"/>
    </w:r>
    <w:sdt>
      <w:sdtPr>
        <w:id w:val="80127134"/>
        <w:placeholder>
          <w:docPart w:val="6B1663F74C384A60AF690C92B26A6E4F"/>
        </w:placeholder>
        <w:showingPlcHdr/>
        <w:dataBinding w:prefixMappings="xmlns:ns0='http://schemas.microsoft.com/office/2006/coverPageProps'" w:xpath="/ns0:CoverPageProperties[1]/ns0:PublishDate[1]" w:storeItemID="{55AF091B-3C7A-41E3-B477-F2FDAA23CFDA}"/>
        <w:date>
          <w:dateFormat w:val="M/d/yyyy"/>
          <w:lid w:val="en-US"/>
          <w:storeMappedDataAs w:val="dateTime"/>
          <w:calendar w:val="gregorian"/>
        </w:date>
      </w:sdtPr>
      <w:sdtContent>
        <w:r>
          <w:rPr>
            <w:sz w:val="16"/>
            <w:szCs w:val="16"/>
          </w:rPr>
          <w:t>[Pick the date]</w:t>
        </w:r>
      </w:sdtContent>
    </w:sdt>
    <w:r w:rsidR="000A15D5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35845" type="#_x0000_t32" style="position:absolute;margin-left:629pt;margin-top:3.8pt;width:0;height:806.8pt;z-index:251660288;mso-height-percent:1020;mso-left-percent:970;mso-top-percent:-10;mso-position-horizontal-relative:page;mso-position-vertical-relative:page;mso-height-percent:1020;mso-left-percent:970;mso-top-percent:-10;mso-width-relative:right-margin-area" o:connectortype="straight" strokecolor="#0f6fc6 [3204]" strokeweight="1pt"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31A7"/>
      </v:shape>
    </w:pict>
  </w:numPicBullet>
  <w:abstractNum w:abstractNumId="0">
    <w:nsid w:val="FFFFFF7C"/>
    <w:multiLevelType w:val="singleLevel"/>
    <w:tmpl w:val="3D9A877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5DC3FF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A9096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A7A6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594ABD7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276BAC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F8C30B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5BEA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56BC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0D809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5C7A1A50"/>
    <w:lvl w:ilvl="0">
      <w:numFmt w:val="bullet"/>
      <w:lvlText w:val="*"/>
      <w:lvlJc w:val="left"/>
    </w:lvl>
  </w:abstractNum>
  <w:abstractNum w:abstractNumId="11">
    <w:nsid w:val="068B4350"/>
    <w:multiLevelType w:val="hybridMultilevel"/>
    <w:tmpl w:val="0BD2E0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06FB0146"/>
    <w:multiLevelType w:val="hybridMultilevel"/>
    <w:tmpl w:val="0BE21F4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AFD49A0"/>
    <w:multiLevelType w:val="hybridMultilevel"/>
    <w:tmpl w:val="8BD605A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C3F09ED"/>
    <w:multiLevelType w:val="multilevel"/>
    <w:tmpl w:val="CD40BF9A"/>
    <w:styleLink w:val="BulletedList"/>
    <w:lvl w:ilvl="0">
      <w:start w:val="1"/>
      <w:numFmt w:val="bullet"/>
      <w:pStyle w:val="Bullet1"/>
      <w:lvlText w:val=""/>
      <w:lvlJc w:val="left"/>
      <w:pPr>
        <w:ind w:left="245" w:hanging="245"/>
      </w:pPr>
      <w:rPr>
        <w:rFonts w:ascii="Wingdings 2" w:hAnsi="Wingdings 2" w:hint="default"/>
        <w:color w:val="0F6FC6" w:themeColor="accent1"/>
        <w:sz w:val="16"/>
      </w:rPr>
    </w:lvl>
    <w:lvl w:ilvl="1">
      <w:start w:val="1"/>
      <w:numFmt w:val="bullet"/>
      <w:pStyle w:val="Bullet2"/>
      <w:lvlText w:val=""/>
      <w:lvlJc w:val="left"/>
      <w:pPr>
        <w:ind w:left="490" w:hanging="245"/>
      </w:pPr>
      <w:rPr>
        <w:rFonts w:ascii="Symbol" w:hAnsi="Symbol" w:hint="default"/>
        <w:color w:val="0F6FC6" w:themeColor="accent1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0F6FC6" w:themeColor="accent1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0B5294" w:themeColor="accent1" w:themeShade="BF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0B5294" w:themeColor="accent1" w:themeShade="BF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A5C249" w:themeColor="accent6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A5C249" w:themeColor="accent6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A5C249" w:themeColor="accent6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A5C249" w:themeColor="accent6"/>
        <w:sz w:val="12"/>
      </w:rPr>
    </w:lvl>
  </w:abstractNum>
  <w:abstractNum w:abstractNumId="15">
    <w:nsid w:val="0C7C19B9"/>
    <w:multiLevelType w:val="hybridMultilevel"/>
    <w:tmpl w:val="FBC673D6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197E3499"/>
    <w:multiLevelType w:val="multilevel"/>
    <w:tmpl w:val="85C08436"/>
    <w:styleLink w:val="NumberedList"/>
    <w:lvl w:ilvl="0">
      <w:start w:val="1"/>
      <w:numFmt w:val="decimal"/>
      <w:lvlText w:val="%1)"/>
      <w:lvlJc w:val="left"/>
      <w:pPr>
        <w:ind w:left="288" w:hanging="288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576" w:hanging="288"/>
      </w:pPr>
      <w:rPr>
        <w:rFonts w:hint="default"/>
        <w:color w:val="04617B" w:themeColor="text2"/>
      </w:rPr>
    </w:lvl>
    <w:lvl w:ilvl="2">
      <w:start w:val="1"/>
      <w:numFmt w:val="lowerRoman"/>
      <w:lvlText w:val="%3)"/>
      <w:lvlJc w:val="left"/>
      <w:pPr>
        <w:ind w:left="864" w:hanging="288"/>
      </w:pPr>
      <w:rPr>
        <w:rFonts w:hint="default"/>
        <w:color w:val="04617B" w:themeColor="text2"/>
      </w:rPr>
    </w:lvl>
    <w:lvl w:ilvl="3">
      <w:start w:val="1"/>
      <w:numFmt w:val="decimal"/>
      <w:lvlText w:val="(%4)"/>
      <w:lvlJc w:val="left"/>
      <w:pPr>
        <w:ind w:left="1152" w:hanging="288"/>
      </w:pPr>
      <w:rPr>
        <w:rFonts w:hint="default"/>
        <w:color w:val="04617B" w:themeColor="text2"/>
      </w:rPr>
    </w:lvl>
    <w:lvl w:ilvl="4">
      <w:start w:val="1"/>
      <w:numFmt w:val="lowerLetter"/>
      <w:lvlText w:val="(%5)"/>
      <w:lvlJc w:val="left"/>
      <w:pPr>
        <w:ind w:left="1440" w:hanging="288"/>
      </w:pPr>
      <w:rPr>
        <w:rFonts w:hint="default"/>
        <w:color w:val="04617B" w:themeColor="text2"/>
      </w:rPr>
    </w:lvl>
    <w:lvl w:ilvl="5">
      <w:start w:val="1"/>
      <w:numFmt w:val="lowerRoman"/>
      <w:lvlText w:val="(%6)"/>
      <w:lvlJc w:val="left"/>
      <w:pPr>
        <w:ind w:left="1728" w:hanging="288"/>
      </w:pPr>
      <w:rPr>
        <w:rFonts w:hint="default"/>
        <w:color w:val="04617B" w:themeColor="text2"/>
      </w:rPr>
    </w:lvl>
    <w:lvl w:ilvl="6">
      <w:start w:val="1"/>
      <w:numFmt w:val="decimal"/>
      <w:lvlText w:val="%7."/>
      <w:lvlJc w:val="left"/>
      <w:pPr>
        <w:ind w:left="2016" w:hanging="288"/>
      </w:pPr>
      <w:rPr>
        <w:rFonts w:hint="default"/>
        <w:color w:val="04617B" w:themeColor="text2"/>
      </w:rPr>
    </w:lvl>
    <w:lvl w:ilvl="7">
      <w:start w:val="1"/>
      <w:numFmt w:val="lowerLetter"/>
      <w:lvlText w:val="%8."/>
      <w:lvlJc w:val="left"/>
      <w:pPr>
        <w:ind w:left="2304" w:hanging="288"/>
      </w:pPr>
      <w:rPr>
        <w:rFonts w:hint="default"/>
        <w:color w:val="04617B" w:themeColor="text2"/>
      </w:rPr>
    </w:lvl>
    <w:lvl w:ilvl="8">
      <w:start w:val="1"/>
      <w:numFmt w:val="lowerRoman"/>
      <w:lvlText w:val="%9."/>
      <w:lvlJc w:val="left"/>
      <w:pPr>
        <w:ind w:left="2592" w:hanging="288"/>
      </w:pPr>
      <w:rPr>
        <w:rFonts w:hint="default"/>
        <w:color w:val="04617B" w:themeColor="text2"/>
      </w:rPr>
    </w:lvl>
  </w:abstractNum>
  <w:abstractNum w:abstractNumId="17">
    <w:nsid w:val="1DB97A2C"/>
    <w:multiLevelType w:val="hybridMultilevel"/>
    <w:tmpl w:val="82AEA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C91AC8"/>
    <w:multiLevelType w:val="hybridMultilevel"/>
    <w:tmpl w:val="329E4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9AC6311"/>
    <w:multiLevelType w:val="singleLevel"/>
    <w:tmpl w:val="14D0E57A"/>
    <w:lvl w:ilvl="0">
      <w:start w:val="1"/>
      <w:numFmt w:val="decimal"/>
      <w:lvlText w:val="%1"/>
      <w:legacy w:legacy="1" w:legacySpace="0" w:legacyIndent="0"/>
      <w:lvlJc w:val="left"/>
      <w:pPr>
        <w:ind w:left="0" w:firstLine="0"/>
      </w:pPr>
    </w:lvl>
  </w:abstractNum>
  <w:abstractNum w:abstractNumId="20">
    <w:nsid w:val="310C5AB8"/>
    <w:multiLevelType w:val="hybridMultilevel"/>
    <w:tmpl w:val="F378C7EE"/>
    <w:lvl w:ilvl="0" w:tplc="ED5EB3B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6F351D0"/>
    <w:multiLevelType w:val="hybridMultilevel"/>
    <w:tmpl w:val="2DFCA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730A8B"/>
    <w:multiLevelType w:val="hybridMultilevel"/>
    <w:tmpl w:val="07CED1D4"/>
    <w:lvl w:ilvl="0" w:tplc="3DEABB08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0F6FC6" w:themeColor="accent1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3">
    <w:nsid w:val="6451543F"/>
    <w:multiLevelType w:val="hybridMultilevel"/>
    <w:tmpl w:val="9F0E6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9D0D69"/>
    <w:multiLevelType w:val="hybridMultilevel"/>
    <w:tmpl w:val="F3D608DA"/>
    <w:lvl w:ilvl="0" w:tplc="E9EA732A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C47161"/>
    <w:multiLevelType w:val="hybridMultilevel"/>
    <w:tmpl w:val="4072B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C17F17"/>
    <w:multiLevelType w:val="hybridMultilevel"/>
    <w:tmpl w:val="358CC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4"/>
  </w:num>
  <w:num w:numId="3">
    <w:abstractNumId w:val="16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6"/>
  </w:num>
  <w:num w:numId="15">
    <w:abstractNumId w:val="14"/>
  </w:num>
  <w:num w:numId="16">
    <w:abstractNumId w:val="14"/>
  </w:num>
  <w:num w:numId="17">
    <w:abstractNumId w:val="14"/>
  </w:num>
  <w:num w:numId="18">
    <w:abstractNumId w:val="14"/>
  </w:num>
  <w:num w:numId="19">
    <w:abstractNumId w:val="16"/>
  </w:num>
  <w:num w:numId="20">
    <w:abstractNumId w:val="14"/>
  </w:num>
  <w:num w:numId="21">
    <w:abstractNumId w:val="14"/>
  </w:num>
  <w:num w:numId="22">
    <w:abstractNumId w:val="14"/>
  </w:num>
  <w:num w:numId="23">
    <w:abstractNumId w:val="16"/>
  </w:num>
  <w:num w:numId="24">
    <w:abstractNumId w:val="21"/>
  </w:num>
  <w:num w:numId="25">
    <w:abstractNumId w:val="15"/>
  </w:num>
  <w:num w:numId="26">
    <w:abstractNumId w:val="18"/>
  </w:num>
  <w:num w:numId="27">
    <w:abstractNumId w:val="26"/>
  </w:num>
  <w:num w:numId="28">
    <w:abstractNumId w:val="24"/>
  </w:num>
  <w:num w:numId="29">
    <w:abstractNumId w:val="1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0">
    <w:abstractNumId w:val="19"/>
  </w:num>
  <w:num w:numId="31">
    <w:abstractNumId w:val="1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2">
    <w:abstractNumId w:val="1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3">
    <w:abstractNumId w:val="1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4">
    <w:abstractNumId w:val="1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>
    <w:abstractNumId w:val="1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6">
    <w:abstractNumId w:val="1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7">
    <w:abstractNumId w:val="1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11"/>
  </w:num>
  <w:num w:numId="39">
    <w:abstractNumId w:val="25"/>
  </w:num>
  <w:num w:numId="40">
    <w:abstractNumId w:val="17"/>
  </w:num>
  <w:num w:numId="41">
    <w:abstractNumId w:val="12"/>
  </w:num>
  <w:num w:numId="42">
    <w:abstractNumId w:val="13"/>
  </w:num>
  <w:num w:numId="43">
    <w:abstractNumId w:val="23"/>
  </w:num>
  <w:num w:numId="44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attachedTemplate r:id="rId1"/>
  <w:defaultTabStop w:val="720"/>
  <w:drawingGridHorizontalSpacing w:val="100"/>
  <w:displayHorizontalDrawingGridEvery w:val="2"/>
  <w:characterSpacingControl w:val="doNotCompress"/>
  <w:hdrShapeDefaults>
    <o:shapedefaults v:ext="edit" spidmax="49154" style="mso-height-percent:900" fillcolor="white">
      <v:fill color="white"/>
      <o:colormru v:ext="edit" colors="#40a6be,#b4dce6,#98cfdc,#ff7d26,#ff9d5b"/>
      <o:colormenu v:ext="edit" fillcolor="none [3212]" strokecolor="none [660]"/>
    </o:shapedefaults>
    <o:shapelayout v:ext="edit">
      <o:idmap v:ext="edit" data="35"/>
      <o:rules v:ext="edit">
        <o:r id="V:Rule2" type="connector" idref="#_x0000_s35845"/>
      </o:rules>
    </o:shapelayout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</w:compat>
  <w:rsids>
    <w:rsidRoot w:val="00A6556B"/>
    <w:rsid w:val="0005137D"/>
    <w:rsid w:val="00053624"/>
    <w:rsid w:val="000962AE"/>
    <w:rsid w:val="000A15D5"/>
    <w:rsid w:val="000C5731"/>
    <w:rsid w:val="000E3110"/>
    <w:rsid w:val="000E4408"/>
    <w:rsid w:val="00130993"/>
    <w:rsid w:val="00143443"/>
    <w:rsid w:val="001509AC"/>
    <w:rsid w:val="00187AD1"/>
    <w:rsid w:val="00220316"/>
    <w:rsid w:val="00277724"/>
    <w:rsid w:val="0029450B"/>
    <w:rsid w:val="002D4AE5"/>
    <w:rsid w:val="002E53D1"/>
    <w:rsid w:val="0041411D"/>
    <w:rsid w:val="004374D1"/>
    <w:rsid w:val="00446810"/>
    <w:rsid w:val="00470346"/>
    <w:rsid w:val="00473221"/>
    <w:rsid w:val="00487F3D"/>
    <w:rsid w:val="004D78D7"/>
    <w:rsid w:val="004F47E9"/>
    <w:rsid w:val="00521645"/>
    <w:rsid w:val="005A5911"/>
    <w:rsid w:val="005B72DE"/>
    <w:rsid w:val="00621484"/>
    <w:rsid w:val="00640C5D"/>
    <w:rsid w:val="0064553E"/>
    <w:rsid w:val="00646DF4"/>
    <w:rsid w:val="00653B04"/>
    <w:rsid w:val="006F6AE1"/>
    <w:rsid w:val="00737263"/>
    <w:rsid w:val="00777357"/>
    <w:rsid w:val="00785783"/>
    <w:rsid w:val="007C7FD3"/>
    <w:rsid w:val="00811064"/>
    <w:rsid w:val="008D6C73"/>
    <w:rsid w:val="00935F58"/>
    <w:rsid w:val="00951F23"/>
    <w:rsid w:val="00971088"/>
    <w:rsid w:val="009B1BE6"/>
    <w:rsid w:val="009E0195"/>
    <w:rsid w:val="00A041F9"/>
    <w:rsid w:val="00A068BB"/>
    <w:rsid w:val="00A601E0"/>
    <w:rsid w:val="00A6556B"/>
    <w:rsid w:val="00AE067D"/>
    <w:rsid w:val="00B86CF0"/>
    <w:rsid w:val="00BF0036"/>
    <w:rsid w:val="00BF2481"/>
    <w:rsid w:val="00C65C3A"/>
    <w:rsid w:val="00C812B7"/>
    <w:rsid w:val="00C92C69"/>
    <w:rsid w:val="00CC0954"/>
    <w:rsid w:val="00D3023E"/>
    <w:rsid w:val="00D646D2"/>
    <w:rsid w:val="00DB0BEB"/>
    <w:rsid w:val="00DC0657"/>
    <w:rsid w:val="00DE561F"/>
    <w:rsid w:val="00E40DAE"/>
    <w:rsid w:val="00E566BE"/>
    <w:rsid w:val="00E90BA0"/>
    <w:rsid w:val="00EC58AF"/>
    <w:rsid w:val="00EC5CE6"/>
    <w:rsid w:val="00F84F1A"/>
    <w:rsid w:val="00F95347"/>
    <w:rsid w:val="00FF5D98"/>
  </w:rsids>
  <m:mathPr>
    <m:mathFont m:val="Cambria Math"/>
    <m:brkBin m:val="before"/>
    <m:brkBinSub m:val="--"/>
    <m:smallFrac m:val="off"/>
    <m:dispDef/>
    <m:lMargin m:val="1440"/>
    <m:rMargin m:val="144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 style="mso-height-percent:900" fillcolor="white">
      <v:fill color="white"/>
      <o:colormru v:ext="edit" colors="#40a6be,#b4dce6,#98cfdc,#ff7d26,#ff9d5b"/>
      <o:colormenu v:ext="edit" fillcolor="none [3212]" strokecolor="none [660]"/>
    </o:shapedefaults>
    <o:shapelayout v:ext="edit">
      <o:idmap v:ext="edit" data="1"/>
      <o:regrouptable v:ext="edit">
        <o:entry new="1" old="0"/>
        <o:entry new="2" old="0"/>
        <o:entry new="3" old="2"/>
        <o:entry new="4" old="0"/>
        <o:entry new="5" old="4"/>
        <o:entry new="6" old="0"/>
      </o:regrouptable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semiHidden="0" w:uiPriority="9" w:unhideWhenUsed="0"/>
    <w:lsdException w:name="heading 3" w:semiHidden="0" w:uiPriority="9" w:unhideWhenUsed="0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nhideWhenUsed="0"/>
    <w:lsdException w:name="toc 2" w:unhideWhenUsed="0"/>
    <w:lsdException w:name="toc 3" w:unhideWhenUsed="0"/>
    <w:lsdException w:name="toc 4" w:unhideWhenUsed="0"/>
    <w:lsdException w:name="toc 5" w:unhideWhenUsed="0"/>
    <w:lsdException w:name="toc 6" w:unhideWhenUsed="0"/>
    <w:lsdException w:name="toc 7" w:unhideWhenUsed="0"/>
    <w:lsdException w:name="toc 8" w:unhideWhenUsed="0"/>
    <w:lsdException w:name="toc 9" w:unhideWhenUsed="0"/>
    <w:lsdException w:name="footer" w:uiPriority="0"/>
    <w:lsdException w:name="Title" w:semiHidden="0" w:uiPriority="10" w:unhideWhenUsed="0"/>
    <w:lsdException w:name="Closing" w:uiPriority="5" w:qFormat="1"/>
    <w:lsdException w:name="Default Paragraph Font" w:uiPriority="1"/>
    <w:lsdException w:name="Subtitle" w:semiHidden="0" w:uiPriority="11" w:unhideWhenUsed="0"/>
    <w:lsdException w:name="Salutation" w:uiPriority="4" w:qFormat="1"/>
    <w:lsdException w:name="Block Text" w:uiPriority="3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No Spacing" w:uiPriority="0" w:qFormat="1"/>
    <w:lsdException w:name="Revision" w:uiPriority="0" w:unhideWhenUsed="0"/>
    <w:lsdException w:name="List Paragraph" w:uiPriority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F1A"/>
    <w:rPr>
      <w:color w:val="03485B" w:themeColor="text2" w:themeShade="BF"/>
      <w:sz w:val="20"/>
      <w:szCs w:val="20"/>
      <w:lang w:eastAsia="ja-JP" w:bidi="he-IL"/>
    </w:rPr>
  </w:style>
  <w:style w:type="paragraph" w:styleId="Heading1">
    <w:name w:val="heading 1"/>
    <w:basedOn w:val="Normal"/>
    <w:next w:val="Normal"/>
    <w:link w:val="Heading1Char"/>
    <w:uiPriority w:val="9"/>
    <w:semiHidden/>
    <w:unhideWhenUsed/>
    <w:rsid w:val="00F84F1A"/>
    <w:pPr>
      <w:spacing w:before="360" w:after="40"/>
      <w:outlineLvl w:val="0"/>
    </w:pPr>
    <w:rPr>
      <w:rFonts w:asciiTheme="majorHAnsi" w:hAnsiTheme="majorHAnsi"/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F84F1A"/>
    <w:pPr>
      <w:spacing w:after="0"/>
      <w:outlineLvl w:val="1"/>
    </w:pPr>
    <w:rPr>
      <w:rFonts w:asciiTheme="majorHAnsi" w:hAnsiTheme="majorHAnsi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84F1A"/>
    <w:pPr>
      <w:spacing w:after="0"/>
      <w:outlineLvl w:val="2"/>
    </w:pPr>
    <w:rPr>
      <w:rFonts w:asciiTheme="majorHAnsi" w:hAnsiTheme="majorHAnsi"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84F1A"/>
    <w:pPr>
      <w:spacing w:after="0"/>
      <w:outlineLvl w:val="3"/>
    </w:pPr>
    <w:rPr>
      <w:rFonts w:asciiTheme="majorHAnsi" w:hAnsiTheme="majorHAnsi"/>
      <w:color w:val="0B5294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F84F1A"/>
    <w:pPr>
      <w:spacing w:after="0"/>
      <w:outlineLvl w:val="4"/>
    </w:pPr>
    <w:rPr>
      <w:i/>
      <w:color w:val="0B5294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F84F1A"/>
    <w:pPr>
      <w:spacing w:after="0"/>
      <w:outlineLvl w:val="5"/>
    </w:pPr>
    <w:rPr>
      <w:b/>
      <w:color w:val="0B5294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F84F1A"/>
    <w:pPr>
      <w:spacing w:after="0"/>
      <w:outlineLvl w:val="6"/>
    </w:pPr>
    <w:rPr>
      <w:b/>
      <w:i/>
      <w:color w:val="0B5294" w:themeColor="accent1" w:themeShade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F84F1A"/>
    <w:pPr>
      <w:spacing w:after="0"/>
      <w:outlineLvl w:val="7"/>
    </w:pPr>
    <w:rPr>
      <w:b/>
      <w:color w:val="0075A2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F84F1A"/>
    <w:pPr>
      <w:spacing w:after="0"/>
      <w:outlineLvl w:val="8"/>
    </w:pPr>
    <w:rPr>
      <w:b/>
      <w:i/>
      <w:color w:val="0075A2" w:themeColor="accent2" w:themeShade="B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1"/>
    <w:rsid w:val="00F84F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Indent">
    <w:name w:val="Normal Indent"/>
    <w:basedOn w:val="Normal"/>
    <w:uiPriority w:val="99"/>
    <w:unhideWhenUsed/>
    <w:rsid w:val="00F84F1A"/>
    <w:pPr>
      <w:ind w:left="720"/>
    </w:pPr>
  </w:style>
  <w:style w:type="character" w:styleId="BookTitle">
    <w:name w:val="Book Title"/>
    <w:basedOn w:val="DefaultParagraphFont"/>
    <w:uiPriority w:val="33"/>
    <w:qFormat/>
    <w:rsid w:val="00F84F1A"/>
    <w:rPr>
      <w:rFonts w:cs="Times New Roman"/>
      <w:smallCaps/>
      <w:color w:val="000000"/>
      <w:spacing w:val="10"/>
    </w:rPr>
  </w:style>
  <w:style w:type="numbering" w:customStyle="1" w:styleId="BulletedList">
    <w:name w:val="Bulleted List"/>
    <w:uiPriority w:val="99"/>
    <w:rsid w:val="00F84F1A"/>
    <w:pPr>
      <w:numPr>
        <w:numId w:val="2"/>
      </w:numPr>
    </w:pPr>
  </w:style>
  <w:style w:type="paragraph" w:customStyle="1" w:styleId="SenderAddress">
    <w:name w:val="Sender Address"/>
    <w:basedOn w:val="Normal"/>
    <w:uiPriority w:val="2"/>
    <w:qFormat/>
    <w:rsid w:val="00F84F1A"/>
    <w:rPr>
      <w:color w:val="FFFFFF" w:themeColor="background1"/>
      <w:spacing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F84F1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4F1A"/>
    <w:rPr>
      <w:color w:val="03485B" w:themeColor="text2" w:themeShade="BF"/>
      <w:sz w:val="20"/>
      <w:szCs w:val="20"/>
      <w:lang w:eastAsia="ja-JP" w:bidi="he-IL"/>
    </w:rPr>
  </w:style>
  <w:style w:type="paragraph" w:styleId="Footer">
    <w:name w:val="footer"/>
    <w:basedOn w:val="Normal"/>
    <w:link w:val="FooterChar"/>
    <w:unhideWhenUsed/>
    <w:rsid w:val="00F84F1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F1A"/>
    <w:rPr>
      <w:color w:val="03485B" w:themeColor="text2" w:themeShade="BF"/>
      <w:sz w:val="20"/>
      <w:szCs w:val="20"/>
      <w:lang w:eastAsia="ja-JP" w:bidi="he-IL"/>
    </w:rPr>
  </w:style>
  <w:style w:type="paragraph" w:styleId="Salutation">
    <w:name w:val="Salutation"/>
    <w:basedOn w:val="NormalIndent"/>
    <w:next w:val="Normal"/>
    <w:link w:val="SalutationChar"/>
    <w:uiPriority w:val="4"/>
    <w:unhideWhenUsed/>
    <w:qFormat/>
    <w:rsid w:val="00F84F1A"/>
    <w:pPr>
      <w:ind w:left="0"/>
    </w:pPr>
    <w:rPr>
      <w:b/>
    </w:rPr>
  </w:style>
  <w:style w:type="character" w:customStyle="1" w:styleId="SalutationChar">
    <w:name w:val="Salutation Char"/>
    <w:basedOn w:val="DefaultParagraphFont"/>
    <w:link w:val="Salutation"/>
    <w:uiPriority w:val="4"/>
    <w:rsid w:val="00F84F1A"/>
    <w:rPr>
      <w:b/>
      <w:color w:val="03485B" w:themeColor="text2" w:themeShade="BF"/>
      <w:sz w:val="20"/>
      <w:szCs w:val="20"/>
      <w:lang w:eastAsia="ja-JP" w:bidi="he-IL"/>
    </w:rPr>
  </w:style>
  <w:style w:type="paragraph" w:customStyle="1" w:styleId="Subject">
    <w:name w:val="Subject"/>
    <w:basedOn w:val="NormalIndent"/>
    <w:uiPriority w:val="7"/>
    <w:qFormat/>
    <w:rsid w:val="00F84F1A"/>
    <w:pPr>
      <w:ind w:left="0"/>
    </w:pPr>
    <w:rPr>
      <w:b/>
      <w:color w:val="0F6FC6" w:themeColor="accent1"/>
    </w:rPr>
  </w:style>
  <w:style w:type="paragraph" w:customStyle="1" w:styleId="RecipientAddress">
    <w:name w:val="Recipient Address"/>
    <w:basedOn w:val="NoSpacing"/>
    <w:uiPriority w:val="3"/>
    <w:qFormat/>
    <w:rsid w:val="00F84F1A"/>
    <w:pPr>
      <w:spacing w:after="480"/>
      <w:contextualSpacing/>
    </w:pPr>
    <w:rPr>
      <w:rFonts w:asciiTheme="majorHAnsi" w:hAnsiTheme="majorHAnsi"/>
    </w:rPr>
  </w:style>
  <w:style w:type="paragraph" w:styleId="Closing">
    <w:name w:val="Closing"/>
    <w:basedOn w:val="NoSpacing"/>
    <w:link w:val="ClosingChar"/>
    <w:uiPriority w:val="5"/>
    <w:unhideWhenUsed/>
    <w:qFormat/>
    <w:rsid w:val="00F84F1A"/>
    <w:pPr>
      <w:spacing w:before="960" w:after="960"/>
      <w:ind w:right="2520"/>
    </w:pPr>
  </w:style>
  <w:style w:type="character" w:customStyle="1" w:styleId="ClosingChar">
    <w:name w:val="Closing Char"/>
    <w:basedOn w:val="DefaultParagraphFont"/>
    <w:link w:val="Closing"/>
    <w:uiPriority w:val="5"/>
    <w:rsid w:val="00F84F1A"/>
    <w:rPr>
      <w:color w:val="03485B" w:themeColor="text2" w:themeShade="BF"/>
      <w:sz w:val="20"/>
      <w:szCs w:val="20"/>
      <w:lang w:eastAsia="ja-JP" w:bidi="he-IL"/>
    </w:rPr>
  </w:style>
  <w:style w:type="character" w:styleId="Strong">
    <w:name w:val="Strong"/>
    <w:basedOn w:val="DefaultParagraphFont"/>
    <w:uiPriority w:val="22"/>
    <w:qFormat/>
    <w:rsid w:val="00F84F1A"/>
    <w:rPr>
      <w:b/>
      <w:bCs/>
    </w:rPr>
  </w:style>
  <w:style w:type="paragraph" w:styleId="Caption">
    <w:name w:val="caption"/>
    <w:basedOn w:val="Normal"/>
    <w:next w:val="Normal"/>
    <w:uiPriority w:val="99"/>
    <w:semiHidden/>
    <w:rsid w:val="00F84F1A"/>
    <w:pPr>
      <w:spacing w:line="240" w:lineRule="auto"/>
      <w:jc w:val="right"/>
    </w:pPr>
    <w:rPr>
      <w:b/>
      <w:bCs/>
      <w:color w:val="0B5294" w:themeColor="accent1" w:themeShade="BF"/>
      <w:sz w:val="16"/>
      <w:szCs w:val="16"/>
    </w:rPr>
  </w:style>
  <w:style w:type="character" w:styleId="Emphasis">
    <w:name w:val="Emphasis"/>
    <w:uiPriority w:val="20"/>
    <w:qFormat/>
    <w:rsid w:val="00F84F1A"/>
    <w:rPr>
      <w:b/>
      <w:i/>
      <w:color w:val="02303D" w:themeColor="text2" w:themeShade="80"/>
      <w:spacing w:val="10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F84F1A"/>
    <w:rPr>
      <w:rFonts w:asciiTheme="majorHAnsi" w:hAnsiTheme="majorHAnsi"/>
      <w:smallCaps/>
      <w:color w:val="03485B" w:themeColor="text2" w:themeShade="BF"/>
      <w:spacing w:val="5"/>
      <w:sz w:val="32"/>
      <w:szCs w:val="32"/>
      <w:lang w:eastAsia="ja-JP" w:bidi="he-I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4F1A"/>
    <w:rPr>
      <w:rFonts w:asciiTheme="majorHAnsi" w:hAnsiTheme="majorHAnsi"/>
      <w:color w:val="03485B" w:themeColor="text2" w:themeShade="BF"/>
      <w:sz w:val="28"/>
      <w:szCs w:val="28"/>
      <w:lang w:eastAsia="ja-JP" w:bidi="he-IL"/>
    </w:rPr>
  </w:style>
  <w:style w:type="character" w:customStyle="1" w:styleId="Heading3Char">
    <w:name w:val="Heading 3 Char"/>
    <w:basedOn w:val="DefaultParagraphFont"/>
    <w:link w:val="Heading3"/>
    <w:uiPriority w:val="9"/>
    <w:rsid w:val="00F84F1A"/>
    <w:rPr>
      <w:rFonts w:asciiTheme="majorHAnsi" w:hAnsiTheme="majorHAnsi"/>
      <w:color w:val="03485B" w:themeColor="text2" w:themeShade="BF"/>
      <w:spacing w:val="5"/>
      <w:sz w:val="24"/>
      <w:szCs w:val="24"/>
      <w:lang w:eastAsia="ja-JP" w:bidi="he-IL"/>
    </w:rPr>
  </w:style>
  <w:style w:type="character" w:customStyle="1" w:styleId="Heading4Char">
    <w:name w:val="Heading 4 Char"/>
    <w:basedOn w:val="DefaultParagraphFont"/>
    <w:link w:val="Heading4"/>
    <w:uiPriority w:val="9"/>
    <w:rsid w:val="00F84F1A"/>
    <w:rPr>
      <w:rFonts w:asciiTheme="majorHAnsi" w:hAnsiTheme="majorHAnsi"/>
      <w:color w:val="0B5294" w:themeColor="accent1" w:themeShade="BF"/>
      <w:lang w:eastAsia="ja-JP" w:bidi="he-I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4F1A"/>
    <w:rPr>
      <w:i/>
      <w:color w:val="0B5294" w:themeColor="accent1" w:themeShade="BF"/>
      <w:lang w:eastAsia="ja-JP" w:bidi="he-I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4F1A"/>
    <w:rPr>
      <w:b/>
      <w:color w:val="0B5294" w:themeColor="accent1" w:themeShade="BF"/>
      <w:sz w:val="20"/>
      <w:szCs w:val="20"/>
      <w:lang w:eastAsia="ja-JP" w:bidi="he-I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4F1A"/>
    <w:rPr>
      <w:b/>
      <w:i/>
      <w:color w:val="0B5294" w:themeColor="accent1" w:themeShade="BF"/>
      <w:sz w:val="20"/>
      <w:szCs w:val="20"/>
      <w:lang w:eastAsia="ja-JP" w:bidi="he-I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4F1A"/>
    <w:rPr>
      <w:b/>
      <w:color w:val="0075A2" w:themeColor="accent2" w:themeShade="BF"/>
      <w:sz w:val="20"/>
      <w:szCs w:val="20"/>
      <w:lang w:eastAsia="ja-JP" w:bidi="he-I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4F1A"/>
    <w:rPr>
      <w:b/>
      <w:i/>
      <w:color w:val="0075A2" w:themeColor="accent2" w:themeShade="BF"/>
      <w:sz w:val="18"/>
      <w:szCs w:val="18"/>
      <w:lang w:eastAsia="ja-JP" w:bidi="he-IL"/>
    </w:rPr>
  </w:style>
  <w:style w:type="character" w:styleId="IntenseEmphasis">
    <w:name w:val="Intense Emphasis"/>
    <w:basedOn w:val="DefaultParagraphFont"/>
    <w:uiPriority w:val="21"/>
    <w:qFormat/>
    <w:rsid w:val="00F84F1A"/>
    <w:rPr>
      <w:i/>
      <w:caps/>
      <w:color w:val="0B5294" w:themeColor="accent1" w:themeShade="BF"/>
      <w:spacing w:val="10"/>
      <w:sz w:val="18"/>
      <w:szCs w:val="18"/>
    </w:rPr>
  </w:style>
  <w:style w:type="paragraph" w:styleId="Quote">
    <w:name w:val="Quote"/>
    <w:basedOn w:val="Normal"/>
    <w:link w:val="QuoteChar"/>
    <w:uiPriority w:val="29"/>
    <w:qFormat/>
    <w:rsid w:val="00F84F1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F84F1A"/>
    <w:rPr>
      <w:i/>
      <w:color w:val="03485B" w:themeColor="text2" w:themeShade="BF"/>
      <w:sz w:val="20"/>
      <w:szCs w:val="20"/>
      <w:lang w:eastAsia="ja-JP" w:bidi="he-IL"/>
    </w:rPr>
  </w:style>
  <w:style w:type="paragraph" w:styleId="IntenseQuote">
    <w:name w:val="Intense Quote"/>
    <w:basedOn w:val="Quote"/>
    <w:link w:val="IntenseQuoteChar"/>
    <w:uiPriority w:val="30"/>
    <w:qFormat/>
    <w:rsid w:val="00F84F1A"/>
    <w:pPr>
      <w:pBdr>
        <w:bottom w:val="double" w:sz="4" w:space="4" w:color="0F6FC6" w:themeColor="accent1"/>
      </w:pBdr>
      <w:spacing w:line="300" w:lineRule="auto"/>
      <w:ind w:left="936" w:right="936"/>
    </w:pPr>
    <w:rPr>
      <w:i w:val="0"/>
      <w:color w:val="0B5294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F1A"/>
    <w:rPr>
      <w:color w:val="0B5294" w:themeColor="accent1" w:themeShade="BF"/>
      <w:sz w:val="20"/>
      <w:szCs w:val="20"/>
      <w:lang w:eastAsia="ja-JP" w:bidi="he-IL"/>
    </w:rPr>
  </w:style>
  <w:style w:type="character" w:styleId="IntenseReference">
    <w:name w:val="Intense Reference"/>
    <w:basedOn w:val="DefaultParagraphFont"/>
    <w:uiPriority w:val="32"/>
    <w:qFormat/>
    <w:rsid w:val="00F84F1A"/>
    <w:rPr>
      <w:rFonts w:cs="Times New Roman"/>
      <w:b/>
      <w:caps/>
      <w:color w:val="0075A2" w:themeColor="accent2" w:themeShade="BF"/>
      <w:spacing w:val="5"/>
      <w:sz w:val="18"/>
      <w:szCs w:val="18"/>
    </w:rPr>
  </w:style>
  <w:style w:type="numbering" w:customStyle="1" w:styleId="NumberedList">
    <w:name w:val="Numbered List"/>
    <w:uiPriority w:val="99"/>
    <w:rsid w:val="00F84F1A"/>
    <w:pPr>
      <w:numPr>
        <w:numId w:val="3"/>
      </w:numPr>
    </w:pPr>
  </w:style>
  <w:style w:type="paragraph" w:styleId="Subtitle">
    <w:name w:val="Subtitle"/>
    <w:basedOn w:val="Normal"/>
    <w:link w:val="SubtitleChar"/>
    <w:uiPriority w:val="11"/>
    <w:rsid w:val="00F84F1A"/>
    <w:rPr>
      <w:i/>
      <w:color w:val="04617B" w:themeColor="text2"/>
      <w:spacing w:val="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84F1A"/>
    <w:rPr>
      <w:i/>
      <w:color w:val="04617B" w:themeColor="text2"/>
      <w:spacing w:val="5"/>
      <w:sz w:val="24"/>
      <w:szCs w:val="24"/>
      <w:lang w:eastAsia="ja-JP" w:bidi="he-IL"/>
    </w:rPr>
  </w:style>
  <w:style w:type="character" w:styleId="SubtleEmphasis">
    <w:name w:val="Subtle Emphasis"/>
    <w:basedOn w:val="DefaultParagraphFont"/>
    <w:uiPriority w:val="19"/>
    <w:qFormat/>
    <w:rsid w:val="00F84F1A"/>
    <w:rPr>
      <w:i/>
      <w:color w:val="0B5294" w:themeColor="accent1" w:themeShade="BF"/>
    </w:rPr>
  </w:style>
  <w:style w:type="character" w:styleId="SubtleReference">
    <w:name w:val="Subtle Reference"/>
    <w:basedOn w:val="DefaultParagraphFont"/>
    <w:uiPriority w:val="31"/>
    <w:qFormat/>
    <w:rsid w:val="00F84F1A"/>
    <w:rPr>
      <w:rFonts w:cs="Times New Roman"/>
      <w:b/>
      <w:i/>
      <w:color w:val="0075A2" w:themeColor="accent2" w:themeShade="BF"/>
    </w:rPr>
  </w:style>
  <w:style w:type="paragraph" w:styleId="Title">
    <w:name w:val="Title"/>
    <w:basedOn w:val="Normal"/>
    <w:link w:val="TitleChar"/>
    <w:uiPriority w:val="10"/>
    <w:rsid w:val="00F84F1A"/>
    <w:rPr>
      <w:rFonts w:asciiTheme="majorHAnsi" w:hAnsiTheme="majorHAnsi"/>
      <w:smallCaps/>
      <w:color w:val="0F6FC6" w:themeColor="accent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F84F1A"/>
    <w:rPr>
      <w:rFonts w:asciiTheme="majorHAnsi" w:hAnsiTheme="majorHAnsi"/>
      <w:smallCaps/>
      <w:color w:val="0F6FC6" w:themeColor="accent1"/>
      <w:spacing w:val="10"/>
      <w:sz w:val="48"/>
      <w:szCs w:val="48"/>
      <w:lang w:eastAsia="ja-JP" w:bidi="he-IL"/>
    </w:rPr>
  </w:style>
  <w:style w:type="paragraph" w:styleId="NoSpacing">
    <w:name w:val="No Spacing"/>
    <w:unhideWhenUsed/>
    <w:qFormat/>
    <w:rsid w:val="00F84F1A"/>
    <w:pPr>
      <w:spacing w:after="0" w:line="240" w:lineRule="auto"/>
    </w:pPr>
    <w:rPr>
      <w:color w:val="03485B" w:themeColor="text2" w:themeShade="BF"/>
      <w:sz w:val="20"/>
      <w:szCs w:val="20"/>
      <w:lang w:eastAsia="ja-JP" w:bidi="he-IL"/>
    </w:rPr>
  </w:style>
  <w:style w:type="paragraph" w:customStyle="1" w:styleId="Sidebar">
    <w:name w:val="Sidebar"/>
    <w:basedOn w:val="Normal"/>
    <w:uiPriority w:val="2"/>
    <w:semiHidden/>
    <w:unhideWhenUsed/>
    <w:rsid w:val="00F84F1A"/>
    <w:pPr>
      <w:spacing w:line="300" w:lineRule="auto"/>
    </w:pPr>
    <w:rPr>
      <w:b/>
      <w:color w:val="0B5294" w:themeColor="accent1" w:themeShade="BF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4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F1A"/>
    <w:rPr>
      <w:rFonts w:ascii="Tahoma" w:hAnsi="Tahoma" w:cs="Tahoma"/>
      <w:color w:val="03485B" w:themeColor="text2" w:themeShade="BF"/>
      <w:sz w:val="16"/>
      <w:szCs w:val="16"/>
      <w:lang w:eastAsia="ja-JP" w:bidi="he-IL"/>
    </w:rPr>
  </w:style>
  <w:style w:type="character" w:styleId="PlaceholderText">
    <w:name w:val="Placeholder Text"/>
    <w:basedOn w:val="DefaultParagraphFont"/>
    <w:uiPriority w:val="99"/>
    <w:unhideWhenUsed/>
    <w:rsid w:val="00F84F1A"/>
    <w:rPr>
      <w:color w:val="808080"/>
    </w:rPr>
  </w:style>
  <w:style w:type="paragraph" w:customStyle="1" w:styleId="SendersAddress">
    <w:name w:val="Sender's Address"/>
    <w:basedOn w:val="Normal"/>
    <w:uiPriority w:val="2"/>
    <w:qFormat/>
    <w:rsid w:val="00F84F1A"/>
    <w:rPr>
      <w:color w:val="FFFFFF" w:themeColor="background1"/>
      <w:spacing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F84F1A"/>
    <w:rPr>
      <w:b/>
      <w:color w:val="0F6FC6" w:themeColor="accent1"/>
    </w:rPr>
  </w:style>
  <w:style w:type="character" w:customStyle="1" w:styleId="DateChar">
    <w:name w:val="Date Char"/>
    <w:basedOn w:val="DefaultParagraphFont"/>
    <w:link w:val="Date"/>
    <w:uiPriority w:val="99"/>
    <w:rsid w:val="00F84F1A"/>
    <w:rPr>
      <w:b/>
      <w:color w:val="0F6FC6" w:themeColor="accent1"/>
      <w:sz w:val="20"/>
      <w:szCs w:val="20"/>
      <w:lang w:eastAsia="ja-JP" w:bidi="he-IL"/>
    </w:rPr>
  </w:style>
  <w:style w:type="paragraph" w:styleId="Signature">
    <w:name w:val="Signature"/>
    <w:basedOn w:val="Closing"/>
    <w:link w:val="SignatureChar"/>
    <w:uiPriority w:val="99"/>
    <w:unhideWhenUsed/>
    <w:rsid w:val="00F84F1A"/>
    <w:pPr>
      <w:spacing w:before="0" w:after="0"/>
      <w:contextualSpacing/>
    </w:pPr>
  </w:style>
  <w:style w:type="character" w:customStyle="1" w:styleId="SignatureChar">
    <w:name w:val="Signature Char"/>
    <w:basedOn w:val="DefaultParagraphFont"/>
    <w:link w:val="Signature"/>
    <w:uiPriority w:val="99"/>
    <w:rsid w:val="00F84F1A"/>
    <w:rPr>
      <w:color w:val="03485B" w:themeColor="text2" w:themeShade="BF"/>
      <w:sz w:val="20"/>
      <w:szCs w:val="20"/>
      <w:lang w:eastAsia="ja-JP" w:bidi="he-IL"/>
    </w:rPr>
  </w:style>
  <w:style w:type="paragraph" w:customStyle="1" w:styleId="RecipientName">
    <w:name w:val="Recipient Name"/>
    <w:basedOn w:val="Normal"/>
    <w:uiPriority w:val="3"/>
    <w:qFormat/>
    <w:rsid w:val="00F84F1A"/>
    <w:pPr>
      <w:spacing w:before="480" w:after="0" w:line="240" w:lineRule="auto"/>
      <w:contextualSpacing/>
    </w:pPr>
    <w:rPr>
      <w:b/>
    </w:rPr>
  </w:style>
  <w:style w:type="paragraph" w:styleId="ListParagraph">
    <w:name w:val="List Paragraph"/>
    <w:basedOn w:val="Normal"/>
    <w:unhideWhenUsed/>
    <w:qFormat/>
    <w:rsid w:val="00F84F1A"/>
    <w:pPr>
      <w:ind w:left="720"/>
    </w:pPr>
  </w:style>
  <w:style w:type="paragraph" w:customStyle="1" w:styleId="Bullet1">
    <w:name w:val="Bullet 1"/>
    <w:basedOn w:val="ListParagraph"/>
    <w:uiPriority w:val="37"/>
    <w:qFormat/>
    <w:rsid w:val="00F84F1A"/>
    <w:pPr>
      <w:numPr>
        <w:numId w:val="22"/>
      </w:numPr>
      <w:spacing w:after="0"/>
      <w:contextualSpacing/>
    </w:pPr>
    <w:rPr>
      <w:color w:val="auto"/>
      <w:lang w:bidi="ar-SA"/>
    </w:rPr>
  </w:style>
  <w:style w:type="paragraph" w:customStyle="1" w:styleId="Bullet2">
    <w:name w:val="Bullet 2"/>
    <w:basedOn w:val="ListParagraph"/>
    <w:uiPriority w:val="37"/>
    <w:qFormat/>
    <w:rsid w:val="00F84F1A"/>
    <w:pPr>
      <w:numPr>
        <w:ilvl w:val="1"/>
        <w:numId w:val="22"/>
      </w:numPr>
      <w:contextualSpacing/>
    </w:pPr>
    <w:rPr>
      <w:color w:val="auto"/>
      <w:lang w:bidi="ar-SA"/>
    </w:rPr>
  </w:style>
  <w:style w:type="paragraph" w:customStyle="1" w:styleId="CompanyName">
    <w:name w:val="Company Name"/>
    <w:basedOn w:val="Normal"/>
    <w:uiPriority w:val="4"/>
    <w:qFormat/>
    <w:rsid w:val="00F84F1A"/>
    <w:rPr>
      <w:color w:val="FFFFFF" w:themeColor="background1"/>
      <w:spacing w:val="20"/>
    </w:rPr>
  </w:style>
  <w:style w:type="character" w:styleId="Hyperlink">
    <w:name w:val="Hyperlink"/>
    <w:basedOn w:val="DefaultParagraphFont"/>
    <w:uiPriority w:val="99"/>
    <w:semiHidden/>
    <w:unhideWhenUsed/>
    <w:rsid w:val="00F95347"/>
    <w:rPr>
      <w:color w:val="0000FF"/>
      <w:u w:val="single"/>
    </w:rPr>
  </w:style>
  <w:style w:type="paragraph" w:customStyle="1" w:styleId="bodytext">
    <w:name w:val="bodytext"/>
    <w:basedOn w:val="Normal"/>
    <w:rsid w:val="00F95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styleId="NormalWeb">
    <w:name w:val="Normal (Web)"/>
    <w:basedOn w:val="Normal"/>
    <w:uiPriority w:val="99"/>
    <w:semiHidden/>
    <w:unhideWhenUsed/>
    <w:rsid w:val="00FF5D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5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5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1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5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33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46311">
                              <w:blockQuote w:val="1"/>
                              <w:marLeft w:val="300"/>
                              <w:marRight w:val="300"/>
                              <w:marTop w:val="45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5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03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45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15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95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927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15187">
                              <w:blockQuote w:val="1"/>
                              <w:marLeft w:val="300"/>
                              <w:marRight w:val="300"/>
                              <w:marTop w:val="45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5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1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12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20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26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961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722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424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3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3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57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09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3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32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1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5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0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23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89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194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464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6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7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4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07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13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331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06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7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1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35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56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840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928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513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Oriel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6B1663F74C384A60AF690C92B26A6E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E84575-962E-44C5-A960-3DFFDE5B2035}"/>
      </w:docPartPr>
      <w:docPartBody>
        <w:p w:rsidR="00EE13ED" w:rsidRDefault="006208DB">
          <w:pPr>
            <w:pStyle w:val="6B1663F74C384A60AF690C92B26A6E4F"/>
          </w:pPr>
          <w:r>
            <w:rPr>
              <w:sz w:val="16"/>
              <w:szCs w:val="16"/>
            </w:rPr>
            <w:t>[Pick the date]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6208DB"/>
    <w:rsid w:val="00007D3B"/>
    <w:rsid w:val="00432D88"/>
    <w:rsid w:val="004E5BF2"/>
    <w:rsid w:val="005441A7"/>
    <w:rsid w:val="006208DB"/>
    <w:rsid w:val="007F33BB"/>
    <w:rsid w:val="009737C1"/>
    <w:rsid w:val="00AD003E"/>
    <w:rsid w:val="00CB5270"/>
    <w:rsid w:val="00CD351B"/>
    <w:rsid w:val="00D44834"/>
    <w:rsid w:val="00EE13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3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3892410D1AE406AA1DAFEC6AACC4194">
    <w:name w:val="73892410D1AE406AA1DAFEC6AACC4194"/>
    <w:rsid w:val="00EE13ED"/>
  </w:style>
  <w:style w:type="paragraph" w:customStyle="1" w:styleId="2ED9B52C19734BCD98A3439E5AB45E20">
    <w:name w:val="2ED9B52C19734BCD98A3439E5AB45E20"/>
    <w:rsid w:val="00EE13ED"/>
  </w:style>
  <w:style w:type="character" w:styleId="PlaceholderText">
    <w:name w:val="Placeholder Text"/>
    <w:basedOn w:val="DefaultParagraphFont"/>
    <w:uiPriority w:val="99"/>
    <w:unhideWhenUsed/>
    <w:rsid w:val="00EE13ED"/>
    <w:rPr>
      <w:color w:val="808080"/>
    </w:rPr>
  </w:style>
  <w:style w:type="paragraph" w:customStyle="1" w:styleId="FA656821AC674207879613F352152F77">
    <w:name w:val="FA656821AC674207879613F352152F77"/>
    <w:rsid w:val="00EE13ED"/>
  </w:style>
  <w:style w:type="paragraph" w:customStyle="1" w:styleId="A51A448E88B64791BD5C8E0F5602E4D7">
    <w:name w:val="A51A448E88B64791BD5C8E0F5602E4D7"/>
    <w:rsid w:val="00EE13ED"/>
  </w:style>
  <w:style w:type="paragraph" w:customStyle="1" w:styleId="7898FE00C3984B0684DA725D3271C2AC">
    <w:name w:val="7898FE00C3984B0684DA725D3271C2AC"/>
    <w:rsid w:val="00EE13ED"/>
  </w:style>
  <w:style w:type="paragraph" w:customStyle="1" w:styleId="3525BF37B5184C46838EC3A71CF2D93D">
    <w:name w:val="3525BF37B5184C46838EC3A71CF2D93D"/>
    <w:rsid w:val="00EE13ED"/>
  </w:style>
  <w:style w:type="paragraph" w:customStyle="1" w:styleId="73913CA760FC4B51A7E1B9D90C56107B">
    <w:name w:val="73913CA760FC4B51A7E1B9D90C56107B"/>
    <w:rsid w:val="00EE13ED"/>
  </w:style>
  <w:style w:type="paragraph" w:customStyle="1" w:styleId="BDE6D2965885431C93660E13B751F858">
    <w:name w:val="BDE6D2965885431C93660E13B751F858"/>
    <w:rsid w:val="00EE13ED"/>
  </w:style>
  <w:style w:type="paragraph" w:customStyle="1" w:styleId="A682E09C86DB48958AA847467C28EC5D">
    <w:name w:val="A682E09C86DB48958AA847467C28EC5D"/>
    <w:rsid w:val="00EE13ED"/>
  </w:style>
  <w:style w:type="paragraph" w:customStyle="1" w:styleId="6B1663F74C384A60AF690C92B26A6E4F">
    <w:name w:val="6B1663F74C384A60AF690C92B26A6E4F"/>
    <w:rsid w:val="00EE13ED"/>
  </w:style>
  <w:style w:type="paragraph" w:customStyle="1" w:styleId="4C8BBAD4C4704CC5A197A432EB01CE82">
    <w:name w:val="4C8BBAD4C4704CC5A197A432EB01CE82"/>
    <w:rsid w:val="00EE13ED"/>
  </w:style>
  <w:style w:type="paragraph" w:customStyle="1" w:styleId="4461E1861E8A42DE9884AA585C508C83">
    <w:name w:val="4461E1861E8A42DE9884AA585C508C83"/>
    <w:rsid w:val="00EE13ED"/>
  </w:style>
  <w:style w:type="paragraph" w:customStyle="1" w:styleId="A04C5E112B8A4B9A90EE6ED6E1CAB114">
    <w:name w:val="A04C5E112B8A4B9A90EE6ED6E1CAB114"/>
    <w:rsid w:val="00EE13ED"/>
  </w:style>
  <w:style w:type="paragraph" w:customStyle="1" w:styleId="CF78BF4413434B6E86C00D424DB6B096">
    <w:name w:val="CF78BF4413434B6E86C00D424DB6B096"/>
    <w:rsid w:val="00EE13E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Flow">
  <a:themeElements>
    <a:clrScheme name="Flow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Flow">
      <a:majorFont>
        <a:latin typeface="Calibri"/>
        <a:ea typeface=""/>
        <a:cs typeface=""/>
        <a:font script="Jpan" typeface="ＭＳ Ｐゴシック"/>
        <a:font script="Hang" typeface="HY중고딕"/>
        <a:font script="Hans" typeface="隶书"/>
        <a:font script="Hant" typeface="微軟正黑體"/>
        <a:font script="Arab" typeface="Traditional Arabic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nstantia"/>
        <a:ea typeface=""/>
        <a:cs typeface=""/>
        <a:font script="Jpan" typeface="HGP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Flow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30000"/>
              </a:schemeClr>
            </a:gs>
            <a:gs pos="43000">
              <a:schemeClr val="phClr">
                <a:tint val="44000"/>
                <a:satMod val="165000"/>
              </a:schemeClr>
            </a:gs>
            <a:gs pos="93000">
              <a:schemeClr val="phClr">
                <a:tint val="15000"/>
                <a:satMod val="165000"/>
              </a:schemeClr>
            </a:gs>
            <a:gs pos="100000">
              <a:schemeClr val="phClr">
                <a:tint val="5000"/>
                <a:satMod val="250000"/>
              </a:schemeClr>
            </a:gs>
          </a:gsLst>
          <a:path path="circle">
            <a:fillToRect l="50000" t="130000" r="50000" b="-30000"/>
          </a:path>
        </a:gradFill>
        <a:gradFill rotWithShape="1">
          <a:gsLst>
            <a:gs pos="0">
              <a:schemeClr val="phClr">
                <a:tint val="98000"/>
                <a:shade val="25000"/>
                <a:satMod val="250000"/>
              </a:schemeClr>
            </a:gs>
            <a:gs pos="68000">
              <a:schemeClr val="phClr">
                <a:tint val="86000"/>
                <a:satMod val="115000"/>
              </a:schemeClr>
            </a:gs>
            <a:gs pos="100000">
              <a:schemeClr val="phClr">
                <a:tint val="50000"/>
                <a:satMod val="150000"/>
              </a:schemeClr>
            </a:gs>
          </a:gsLst>
          <a:path path="circle">
            <a:fillToRect l="50000" t="130000" r="50000" b="-30000"/>
          </a:path>
        </a:gradFill>
      </a:fillStyleLst>
      <a:lnStyleLst>
        <a:ln w="9525" cap="flat" cmpd="sng" algn="ctr">
          <a:solidFill>
            <a:schemeClr val="phClr">
              <a:shade val="50000"/>
              <a:satMod val="103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  <a:scene3d>
            <a:camera prst="orthographicFront" fov="0">
              <a:rot lat="0" lon="0" rev="0"/>
            </a:camera>
            <a:lightRig rig="glow" dir="tl">
              <a:rot lat="0" lon="0" rev="900000"/>
            </a:lightRig>
          </a:scene3d>
          <a:sp3d prstMaterial="powder"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0000"/>
                <a:satMod val="400000"/>
              </a:schemeClr>
            </a:gs>
            <a:gs pos="25000">
              <a:schemeClr val="phClr">
                <a:tint val="83000"/>
                <a:satMod val="320000"/>
              </a:schemeClr>
            </a:gs>
            <a:gs pos="100000">
              <a:schemeClr val="phClr">
                <a:shade val="15000"/>
                <a:satMod val="320000"/>
              </a:schemeClr>
            </a:gs>
          </a:gsLst>
          <a:path path="circle">
            <a:fillToRect l="10000" t="110000" r="10000" b="100000"/>
          </a:path>
        </a:gradFill>
        <a:blipFill>
          <a:blip xmlns:r="http://schemas.openxmlformats.org/officeDocument/2006/relationships" r:embed="rId1">
            <a:duotone>
              <a:schemeClr val="phClr">
                <a:shade val="90000"/>
                <a:satMod val="150000"/>
              </a:schemeClr>
              <a:schemeClr val="phClr">
                <a:tint val="88000"/>
                <a:satMod val="150000"/>
              </a:schemeClr>
            </a:duotone>
          </a:blip>
          <a:tile tx="0" ty="0" sx="65000" sy="6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ns:customPropertyEditors xmlns:tns="http://schemas.microsoft.com/office/2006/customDocumentInformationPanel">
  <tns:showOnOpen/>
  <tns:defaultPropertyEditorNamespace/>
</tns:customPropertyEditors>
</file>

<file path=customXml/itemProps1.xml><?xml version="1.0" encoding="utf-8"?>
<ds:datastoreItem xmlns:ds="http://schemas.openxmlformats.org/officeDocument/2006/customXml" ds:itemID="{150A9728-912F-4813-AD0A-EFB96BFA9368}">
  <ds:schemaRefs>
    <ds:schemaRef ds:uri="http://schemas.microsoft.com/office/2006/customDocumentInformationPan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OrielLetter</Template>
  <TotalTime>1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Limelight Networks</Company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jrwest</dc:creator>
  <cp:lastModifiedBy>jrwest</cp:lastModifiedBy>
  <cp:revision>2</cp:revision>
  <dcterms:created xsi:type="dcterms:W3CDTF">2013-11-12T17:46:00Z</dcterms:created>
  <dcterms:modified xsi:type="dcterms:W3CDTF">2013-11-12T17:46:00Z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LCID">
    <vt:i4>1033</vt:i4>
  </property>
  <property fmtid="{D5CDD505-2E9C-101B-9397-08002B2CF9AE}" pid="3" name="_Version">
    <vt:lpwstr>0809</vt:lpwstr>
  </property>
</Properties>
</file>